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7EFA" w14:textId="77777777" w:rsidR="00431B39" w:rsidRPr="00431B39" w:rsidRDefault="00431B39" w:rsidP="00431B39">
      <w:pPr>
        <w:shd w:val="clear" w:color="auto" w:fill="FFFFFF"/>
        <w:spacing w:before="600" w:after="300" w:line="240" w:lineRule="auto"/>
        <w:outlineLvl w:val="1"/>
        <w:rPr>
          <w:rFonts w:ascii="Lato" w:eastAsia="Times New Roman" w:hAnsi="Lato" w:cs="Times New Roman"/>
          <w:spacing w:val="2"/>
          <w:sz w:val="36"/>
          <w:szCs w:val="36"/>
        </w:rPr>
      </w:pPr>
      <w:r w:rsidRPr="00431B39">
        <w:rPr>
          <w:rFonts w:ascii="Lato" w:eastAsia="Times New Roman" w:hAnsi="Lato" w:cs="Times New Roman"/>
          <w:spacing w:val="2"/>
          <w:sz w:val="36"/>
          <w:szCs w:val="36"/>
        </w:rPr>
        <w:t>How to apply a Virtual Background</w:t>
      </w:r>
    </w:p>
    <w:p w14:paraId="71152D23" w14:textId="77777777" w:rsidR="00431B39" w:rsidRPr="00431B39" w:rsidRDefault="00431B39" w:rsidP="00431B39">
      <w:pPr>
        <w:shd w:val="clear" w:color="auto" w:fill="FFFFFF"/>
        <w:spacing w:before="600" w:after="300" w:line="240" w:lineRule="auto"/>
        <w:outlineLvl w:val="2"/>
        <w:rPr>
          <w:rFonts w:ascii="Lato" w:eastAsia="Times New Roman" w:hAnsi="Lato" w:cs="Times New Roman"/>
          <w:sz w:val="27"/>
          <w:szCs w:val="27"/>
        </w:rPr>
      </w:pPr>
      <w:r w:rsidRPr="00431B39">
        <w:rPr>
          <w:rFonts w:ascii="Lato" w:eastAsia="Times New Roman" w:hAnsi="Lato" w:cs="Times New Roman"/>
          <w:sz w:val="27"/>
          <w:szCs w:val="27"/>
        </w:rPr>
        <w:t>Changing the Virtual Background on desktop</w:t>
      </w:r>
    </w:p>
    <w:p w14:paraId="54717C58" w14:textId="77777777" w:rsidR="00431B39" w:rsidRPr="00431B39" w:rsidRDefault="00431B39" w:rsidP="00431B39">
      <w:pPr>
        <w:shd w:val="clear" w:color="auto" w:fill="FFFFFF"/>
        <w:spacing w:after="100" w:afterAutospacing="1" w:line="240" w:lineRule="auto"/>
        <w:outlineLvl w:val="3"/>
        <w:rPr>
          <w:rFonts w:ascii="inherit" w:eastAsia="Times New Roman" w:hAnsi="inherit" w:cs="Times New Roman"/>
          <w:color w:val="212529"/>
          <w:sz w:val="24"/>
          <w:szCs w:val="24"/>
        </w:rPr>
      </w:pPr>
      <w:hyperlink r:id="rId5" w:anchor="collapseMacPC" w:history="1">
        <w:r w:rsidRPr="00431B39">
          <w:rPr>
            <w:rFonts w:ascii="inherit" w:eastAsia="Times New Roman" w:hAnsi="inherit" w:cs="Times New Roman"/>
            <w:b/>
            <w:bCs/>
            <w:color w:val="0E72ED"/>
            <w:sz w:val="36"/>
            <w:szCs w:val="36"/>
            <w:u w:val="single"/>
          </w:rPr>
          <w:t>Windows | macOS</w:t>
        </w:r>
      </w:hyperlink>
    </w:p>
    <w:p w14:paraId="20BC13B6" w14:textId="77777777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Sign in to the </w:t>
      </w:r>
      <w:hyperlink r:id="rId6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  <w:u w:val="single"/>
          </w:rPr>
          <w:t>Zoom desktop client</w:t>
        </w:r>
      </w:hyperlink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6A4CFB7D" w14:textId="625C46C1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Click your profile picture, then click </w:t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5F9BB180" wp14:editId="57C958B0">
            <wp:extent cx="228600" cy="259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Settings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72F55928" wp14:editId="04CDE25F">
            <wp:extent cx="2674620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EA77" w14:textId="5CE301D9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Select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 Backgrounds &amp; Filters </w:t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496A55AE" wp14:editId="3FFCB61B">
            <wp:extent cx="228600" cy="22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Note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: If you do not have the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Virtual Background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tab and you have enabled it on the web portal, sign out of the Zoom desktop client and sign in again.</w:t>
      </w:r>
    </w:p>
    <w:p w14:paraId="3C279AF7" w14:textId="77777777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Check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I have a green screen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if you have a physical green screen set up. You can then click on your video to select the correct color for the green screen.</w:t>
      </w:r>
    </w:p>
    <w:p w14:paraId="5670D75C" w14:textId="77777777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Click on an image or video to select the desired virtual background.</w:t>
      </w:r>
    </w:p>
    <w:p w14:paraId="4202D843" w14:textId="59FC3A9E" w:rsidR="00431B39" w:rsidRPr="00431B39" w:rsidRDefault="00431B39" w:rsidP="00431B39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(Optional) Add your own image by clicking </w:t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0F65E1AF" wp14:editId="5EAAD00C">
            <wp:extent cx="228600" cy="22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 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and choosing if you want to upload an image or a video. </w:t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lastRenderedPageBreak/>
        <w:drawing>
          <wp:inline distT="0" distB="0" distL="0" distR="0" wp14:anchorId="528FB883" wp14:editId="674D2147">
            <wp:extent cx="5943600" cy="4450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  <w:t>If prompted, click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Download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to download the package for virtual background without a green screen.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6EA64D6F" wp14:editId="11F24993">
            <wp:extent cx="5097780" cy="1249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5524" w14:textId="77777777" w:rsidR="00431B39" w:rsidRPr="00431B39" w:rsidRDefault="00431B39" w:rsidP="00431B39">
      <w:pPr>
        <w:shd w:val="clear" w:color="auto" w:fill="FFFFFF"/>
        <w:spacing w:after="100" w:afterAutospacing="1" w:line="300" w:lineRule="atLeast"/>
        <w:rPr>
          <w:rFonts w:ascii="Lato" w:eastAsia="Times New Roman" w:hAnsi="Lato" w:cs="Times New Roman"/>
          <w:color w:val="414155"/>
          <w:sz w:val="24"/>
          <w:szCs w:val="24"/>
        </w:rPr>
      </w:pPr>
      <w:r w:rsidRPr="00431B39">
        <w:rPr>
          <w:rFonts w:ascii="Lato" w:eastAsia="Times New Roman" w:hAnsi="Lato" w:cs="Times New Roman"/>
          <w:b/>
          <w:bCs/>
          <w:color w:val="414155"/>
          <w:sz w:val="24"/>
          <w:szCs w:val="24"/>
        </w:rPr>
        <w:t>Notes:</w:t>
      </w:r>
    </w:p>
    <w:p w14:paraId="6CE1EE89" w14:textId="77777777" w:rsidR="00431B39" w:rsidRPr="00431B39" w:rsidRDefault="00431B39" w:rsidP="00431B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To disable Virtual Background, open the virtual background options again and choose the option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None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32890146" w14:textId="77777777" w:rsidR="00431B39" w:rsidRPr="00431B39" w:rsidRDefault="00431B39" w:rsidP="00431B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Ensure that you are using a solid background color when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I have a green screen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is checked. </w:t>
      </w:r>
    </w:p>
    <w:p w14:paraId="4D029C71" w14:textId="77777777" w:rsidR="00431B39" w:rsidRPr="00431B39" w:rsidRDefault="00431B39" w:rsidP="00431B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After you select an option, that virtual background will be used for your future meetings.</w:t>
      </w:r>
    </w:p>
    <w:p w14:paraId="783875DC" w14:textId="77777777" w:rsidR="00431B39" w:rsidRPr="00431B39" w:rsidRDefault="00431B39" w:rsidP="00431B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For more information about the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Blur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option, please refer to the </w:t>
      </w:r>
      <w:hyperlink r:id="rId13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  <w:u w:val="single"/>
          </w:rPr>
          <w:t>Blurred background article</w:t>
        </w:r>
      </w:hyperlink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290E7ED2" w14:textId="1EC0688D" w:rsidR="00431B39" w:rsidRDefault="00431B39" w:rsidP="00431B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lastRenderedPageBreak/>
        <w:t xml:space="preserve">If your account admin set a default virtual background, they can also </w:t>
      </w:r>
      <w:proofErr w:type="gramStart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enabled</w:t>
      </w:r>
      <w:proofErr w:type="gramEnd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 xml:space="preserve"> it to reset back to the default if you changed your virtual background during a meeting.</w:t>
      </w:r>
    </w:p>
    <w:p w14:paraId="1E7026EF" w14:textId="77777777" w:rsidR="00431B39" w:rsidRPr="00431B39" w:rsidRDefault="00431B39" w:rsidP="00431B39">
      <w:pPr>
        <w:shd w:val="clear" w:color="auto" w:fill="FFFFFF"/>
        <w:spacing w:after="100" w:afterAutospacing="1" w:line="240" w:lineRule="auto"/>
        <w:outlineLvl w:val="3"/>
        <w:rPr>
          <w:rFonts w:ascii="inherit" w:eastAsia="Times New Roman" w:hAnsi="inherit" w:cs="Times New Roman"/>
          <w:color w:val="212529"/>
          <w:sz w:val="24"/>
          <w:szCs w:val="24"/>
        </w:rPr>
      </w:pPr>
      <w:hyperlink r:id="rId14" w:anchor="collapseWebClient" w:history="1">
        <w:r w:rsidRPr="00431B39">
          <w:rPr>
            <w:rFonts w:ascii="inherit" w:eastAsia="Times New Roman" w:hAnsi="inherit" w:cs="Times New Roman"/>
            <w:b/>
            <w:bCs/>
            <w:color w:val="0E72ED"/>
            <w:sz w:val="36"/>
            <w:szCs w:val="36"/>
          </w:rPr>
          <w:t>Web client</w:t>
        </w:r>
      </w:hyperlink>
    </w:p>
    <w:p w14:paraId="4F925D9D" w14:textId="77777777" w:rsidR="00431B39" w:rsidRPr="00431B39" w:rsidRDefault="00431B39" w:rsidP="00431B39">
      <w:pPr>
        <w:shd w:val="clear" w:color="auto" w:fill="FFFFFF"/>
        <w:spacing w:after="100" w:afterAutospacing="1" w:line="300" w:lineRule="atLeast"/>
        <w:rPr>
          <w:rFonts w:ascii="Lato" w:eastAsia="Times New Roman" w:hAnsi="Lato" w:cs="Times New Roman"/>
          <w:color w:val="414155"/>
          <w:sz w:val="24"/>
          <w:szCs w:val="24"/>
        </w:rPr>
      </w:pPr>
      <w:r w:rsidRPr="00431B39">
        <w:rPr>
          <w:rFonts w:ascii="Lato" w:eastAsia="Times New Roman" w:hAnsi="Lato" w:cs="Times New Roman"/>
          <w:color w:val="414155"/>
          <w:sz w:val="24"/>
          <w:szCs w:val="24"/>
        </w:rPr>
        <w:t>By default, the web client provides users with a simplified virtual background experience, known as </w:t>
      </w:r>
      <w:hyperlink r:id="rId15" w:anchor="h_01FGW73VTDNVJ3VDKP7YQGVQNZ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</w:rPr>
          <w:t>Mask Background</w:t>
        </w:r>
      </w:hyperlink>
      <w:r w:rsidRPr="00431B39">
        <w:rPr>
          <w:rFonts w:ascii="Lato" w:eastAsia="Times New Roman" w:hAnsi="Lato" w:cs="Times New Roman"/>
          <w:color w:val="414155"/>
          <w:sz w:val="24"/>
          <w:szCs w:val="24"/>
        </w:rPr>
        <w:t>. This uses less system resources, which makes it a viable option for most devices.</w:t>
      </w:r>
    </w:p>
    <w:p w14:paraId="3D1E321E" w14:textId="77777777" w:rsidR="00431B39" w:rsidRPr="00431B39" w:rsidRDefault="00431B39" w:rsidP="00431B39">
      <w:pPr>
        <w:shd w:val="clear" w:color="auto" w:fill="FFFFFF"/>
        <w:spacing w:after="100" w:afterAutospacing="1" w:line="300" w:lineRule="atLeast"/>
        <w:rPr>
          <w:rFonts w:ascii="Lato" w:eastAsia="Times New Roman" w:hAnsi="Lato" w:cs="Times New Roman"/>
          <w:color w:val="414155"/>
          <w:sz w:val="24"/>
          <w:szCs w:val="24"/>
        </w:rPr>
      </w:pPr>
      <w:r w:rsidRPr="00431B39">
        <w:rPr>
          <w:rFonts w:ascii="Lato" w:eastAsia="Times New Roman" w:hAnsi="Lato" w:cs="Times New Roman"/>
          <w:color w:val="414155"/>
          <w:sz w:val="24"/>
          <w:szCs w:val="24"/>
        </w:rPr>
        <w:t>Devices meeting the </w:t>
      </w:r>
      <w:hyperlink r:id="rId16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</w:rPr>
          <w:t>necessary system requirements</w:t>
        </w:r>
      </w:hyperlink>
      <w:r w:rsidRPr="00431B39">
        <w:rPr>
          <w:rFonts w:ascii="Lato" w:eastAsia="Times New Roman" w:hAnsi="Lato" w:cs="Times New Roman"/>
          <w:color w:val="414155"/>
          <w:sz w:val="24"/>
          <w:szCs w:val="24"/>
        </w:rPr>
        <w:t> can also use the Virtual Background feature. </w:t>
      </w:r>
    </w:p>
    <w:p w14:paraId="4A7579D2" w14:textId="77777777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Join or start a meeting/webinar through the web client. </w:t>
      </w:r>
    </w:p>
    <w:p w14:paraId="17CF4DB9" w14:textId="5301DD23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 xml:space="preserve">In the </w:t>
      </w:r>
      <w:proofErr w:type="gramStart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controls</w:t>
      </w:r>
      <w:proofErr w:type="gramEnd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 xml:space="preserve"> toolbar, click the </w:t>
      </w:r>
      <w:r w:rsidRPr="00431B39">
        <w:rPr>
          <w:rFonts w:ascii="Lato" w:eastAsia="Times New Roman" w:hAnsi="Lato" w:cs="Times New Roman"/>
          <w:b/>
          <w:bCs/>
          <w:noProof/>
          <w:color w:val="212529"/>
          <w:sz w:val="24"/>
          <w:szCs w:val="24"/>
        </w:rPr>
        <w:drawing>
          <wp:inline distT="0" distB="0" distL="0" distR="0" wp14:anchorId="1F1A3B94" wp14:editId="0B659495">
            <wp:extent cx="236220" cy="26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 Settings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button.</w:t>
      </w:r>
    </w:p>
    <w:p w14:paraId="06E58349" w14:textId="77777777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Click the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Background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tab. </w:t>
      </w:r>
    </w:p>
    <w:p w14:paraId="2DEA292A" w14:textId="77777777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Select the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Virtual Background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checkbox to enable. 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  <w:t>If unchecked, </w:t>
      </w:r>
      <w:hyperlink r:id="rId17" w:anchor="h_01FGW73VTDNVJ3VDKP7YQGVQNZ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</w:rPr>
          <w:t>Mask Background</w:t>
        </w:r>
      </w:hyperlink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is used. </w:t>
      </w:r>
    </w:p>
    <w:p w14:paraId="0B39F917" w14:textId="77777777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Click on an image to select the desired virtual background.</w:t>
      </w:r>
    </w:p>
    <w:p w14:paraId="4A15B01C" w14:textId="3E61C802" w:rsidR="00431B39" w:rsidRPr="00431B39" w:rsidRDefault="00431B39" w:rsidP="00431B39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(Optional) Add your own image by clicking </w:t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4C6C4E11" wp14:editId="6ED00BCE">
            <wp:extent cx="22860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 and selecting the image you want to upload. </w:t>
      </w:r>
    </w:p>
    <w:p w14:paraId="3D120A53" w14:textId="77777777" w:rsidR="00431B39" w:rsidRPr="00431B39" w:rsidRDefault="00431B39" w:rsidP="00431B39">
      <w:pPr>
        <w:shd w:val="clear" w:color="auto" w:fill="FFFFFF"/>
        <w:spacing w:before="600" w:after="300" w:line="240" w:lineRule="auto"/>
        <w:outlineLvl w:val="2"/>
        <w:rPr>
          <w:rFonts w:ascii="Lato" w:eastAsia="Times New Roman" w:hAnsi="Lato" w:cs="Times New Roman"/>
          <w:sz w:val="27"/>
          <w:szCs w:val="27"/>
        </w:rPr>
      </w:pPr>
      <w:r w:rsidRPr="00431B39">
        <w:rPr>
          <w:rFonts w:ascii="Lato" w:eastAsia="Times New Roman" w:hAnsi="Lato" w:cs="Times New Roman"/>
          <w:sz w:val="27"/>
          <w:szCs w:val="27"/>
        </w:rPr>
        <w:t>Changing the Virtual Background on mobile</w:t>
      </w:r>
    </w:p>
    <w:p w14:paraId="7822D80F" w14:textId="77777777" w:rsidR="00431B39" w:rsidRPr="00431B39" w:rsidRDefault="00431B39" w:rsidP="00431B39">
      <w:pPr>
        <w:shd w:val="clear" w:color="auto" w:fill="FFFFFF"/>
        <w:spacing w:after="100" w:afterAutospacing="1" w:line="240" w:lineRule="auto"/>
        <w:outlineLvl w:val="3"/>
        <w:rPr>
          <w:rFonts w:ascii="inherit" w:eastAsia="Times New Roman" w:hAnsi="inherit" w:cs="Times New Roman"/>
          <w:color w:val="212529"/>
          <w:sz w:val="24"/>
          <w:szCs w:val="24"/>
        </w:rPr>
      </w:pPr>
      <w:hyperlink r:id="rId18" w:anchor="collapseiOSAndroid" w:history="1">
        <w:r w:rsidRPr="00431B39">
          <w:rPr>
            <w:rFonts w:ascii="inherit" w:eastAsia="Times New Roman" w:hAnsi="inherit" w:cs="Times New Roman"/>
            <w:b/>
            <w:bCs/>
            <w:color w:val="0E72ED"/>
            <w:sz w:val="36"/>
            <w:szCs w:val="36"/>
          </w:rPr>
          <w:t>Android | iOS</w:t>
        </w:r>
      </w:hyperlink>
    </w:p>
    <w:p w14:paraId="6BC7A358" w14:textId="77777777" w:rsidR="00431B39" w:rsidRPr="00431B39" w:rsidRDefault="00431B39" w:rsidP="00431B39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Sign in to the </w:t>
      </w:r>
      <w:hyperlink r:id="rId19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</w:rPr>
          <w:t>Zoom mobile app</w:t>
        </w:r>
      </w:hyperlink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64D25663" w14:textId="4D21D993" w:rsidR="00431B39" w:rsidRPr="00431B39" w:rsidRDefault="00431B39" w:rsidP="00431B39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lastRenderedPageBreak/>
        <w:t>While in a Zoom meeting, tap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More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in the controls.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71FBCFF1" wp14:editId="72AC0AA9">
            <wp:extent cx="2827020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F1B3" w14:textId="77777777" w:rsidR="00431B39" w:rsidRPr="00431B39" w:rsidRDefault="00431B39" w:rsidP="00431B39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Tap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Background and Effects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2D6D42C9" w14:textId="154967CF" w:rsidR="00431B39" w:rsidRPr="00431B39" w:rsidRDefault="00431B39" w:rsidP="00431B39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lastRenderedPageBreak/>
        <w:t>Tap the background you would like to apply or tap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+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to upload a new image. The background will be automatically applied.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br/>
      </w:r>
      <w:r w:rsidRPr="00431B39">
        <w:rPr>
          <w:rFonts w:ascii="Lato" w:eastAsia="Times New Roman" w:hAnsi="Lato" w:cs="Times New Roman"/>
          <w:noProof/>
          <w:color w:val="212529"/>
          <w:sz w:val="24"/>
          <w:szCs w:val="24"/>
        </w:rPr>
        <w:drawing>
          <wp:inline distT="0" distB="0" distL="0" distR="0" wp14:anchorId="646554B9" wp14:editId="7600BC6C">
            <wp:extent cx="2316480" cy="50292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DC14" w14:textId="77777777" w:rsidR="00431B39" w:rsidRPr="00431B39" w:rsidRDefault="00431B39" w:rsidP="00431B39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Tap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Close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after selecting the background to return to the meeting.</w:t>
      </w:r>
    </w:p>
    <w:p w14:paraId="69B2DAE8" w14:textId="77777777" w:rsidR="00431B39" w:rsidRPr="00431B39" w:rsidRDefault="00431B39" w:rsidP="00431B39">
      <w:pPr>
        <w:shd w:val="clear" w:color="auto" w:fill="FFFFFF"/>
        <w:spacing w:after="100" w:afterAutospacing="1" w:line="300" w:lineRule="atLeast"/>
        <w:rPr>
          <w:rFonts w:ascii="Lato" w:eastAsia="Times New Roman" w:hAnsi="Lato" w:cs="Times New Roman"/>
          <w:color w:val="414155"/>
          <w:sz w:val="24"/>
          <w:szCs w:val="24"/>
        </w:rPr>
      </w:pPr>
      <w:r w:rsidRPr="00431B39">
        <w:rPr>
          <w:rFonts w:ascii="Lato" w:eastAsia="Times New Roman" w:hAnsi="Lato" w:cs="Times New Roman"/>
          <w:b/>
          <w:bCs/>
          <w:color w:val="414155"/>
          <w:sz w:val="24"/>
          <w:szCs w:val="24"/>
        </w:rPr>
        <w:t>Notes</w:t>
      </w:r>
      <w:r w:rsidRPr="00431B39">
        <w:rPr>
          <w:rFonts w:ascii="Lato" w:eastAsia="Times New Roman" w:hAnsi="Lato" w:cs="Times New Roman"/>
          <w:color w:val="414155"/>
          <w:sz w:val="24"/>
          <w:szCs w:val="24"/>
        </w:rPr>
        <w:t>:</w:t>
      </w:r>
    </w:p>
    <w:p w14:paraId="0D84E8DA" w14:textId="77777777" w:rsidR="00431B39" w:rsidRPr="00431B39" w:rsidRDefault="00431B39" w:rsidP="00431B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After you select an option, that virtual background will be used for your future meetings.</w:t>
      </w:r>
    </w:p>
    <w:p w14:paraId="3EE59C42" w14:textId="77777777" w:rsidR="00431B39" w:rsidRPr="00431B39" w:rsidRDefault="00431B39" w:rsidP="00431B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For more information about the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Blur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 option, please refer to the </w:t>
      </w:r>
      <w:hyperlink r:id="rId22" w:tgtFrame="_self" w:history="1">
        <w:r w:rsidRPr="00431B39">
          <w:rPr>
            <w:rFonts w:ascii="Lato" w:eastAsia="Times New Roman" w:hAnsi="Lato" w:cs="Times New Roman"/>
            <w:b/>
            <w:bCs/>
            <w:color w:val="0E72ED"/>
            <w:sz w:val="24"/>
            <w:szCs w:val="24"/>
          </w:rPr>
          <w:t>Blurred background article</w:t>
        </w:r>
      </w:hyperlink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09A85823" w14:textId="77777777" w:rsidR="00431B39" w:rsidRPr="00431B39" w:rsidRDefault="00431B39" w:rsidP="00431B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To disable Virtual Background, open the virtual background options again and choose the option </w:t>
      </w:r>
      <w:r w:rsidRPr="00431B39">
        <w:rPr>
          <w:rFonts w:ascii="Lato" w:eastAsia="Times New Roman" w:hAnsi="Lato" w:cs="Times New Roman"/>
          <w:b/>
          <w:bCs/>
          <w:color w:val="212529"/>
          <w:sz w:val="24"/>
          <w:szCs w:val="24"/>
        </w:rPr>
        <w:t>None</w:t>
      </w: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.</w:t>
      </w:r>
    </w:p>
    <w:p w14:paraId="1A49E71F" w14:textId="77777777" w:rsidR="00431B39" w:rsidRPr="00431B39" w:rsidRDefault="00431B39" w:rsidP="00431B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 xml:space="preserve">If your account admin set a default virtual background, they can also </w:t>
      </w:r>
      <w:proofErr w:type="gramStart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>enabled</w:t>
      </w:r>
      <w:proofErr w:type="gramEnd"/>
      <w:r w:rsidRPr="00431B39">
        <w:rPr>
          <w:rFonts w:ascii="Lato" w:eastAsia="Times New Roman" w:hAnsi="Lato" w:cs="Times New Roman"/>
          <w:color w:val="212529"/>
          <w:sz w:val="24"/>
          <w:szCs w:val="24"/>
        </w:rPr>
        <w:t xml:space="preserve"> it to reset back to the default if you changed your virtual background during a meeting.</w:t>
      </w:r>
    </w:p>
    <w:p w14:paraId="56779E32" w14:textId="77777777" w:rsidR="00431B39" w:rsidRPr="00431B39" w:rsidRDefault="00431B39" w:rsidP="00431B39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4"/>
          <w:szCs w:val="24"/>
        </w:rPr>
      </w:pPr>
    </w:p>
    <w:p w14:paraId="31248E25" w14:textId="77777777" w:rsidR="00EF051F" w:rsidRDefault="00EF051F"/>
    <w:sectPr w:rsidR="00EF0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44F7"/>
    <w:multiLevelType w:val="multilevel"/>
    <w:tmpl w:val="0BE0D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423499"/>
    <w:multiLevelType w:val="multilevel"/>
    <w:tmpl w:val="1CA07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072D2B"/>
    <w:multiLevelType w:val="multilevel"/>
    <w:tmpl w:val="013A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D1776F"/>
    <w:multiLevelType w:val="multilevel"/>
    <w:tmpl w:val="79A8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59700E"/>
    <w:multiLevelType w:val="multilevel"/>
    <w:tmpl w:val="0EE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40523367">
    <w:abstractNumId w:val="0"/>
  </w:num>
  <w:num w:numId="2" w16cid:durableId="811869933">
    <w:abstractNumId w:val="4"/>
  </w:num>
  <w:num w:numId="3" w16cid:durableId="775368124">
    <w:abstractNumId w:val="3"/>
  </w:num>
  <w:num w:numId="4" w16cid:durableId="1101217497">
    <w:abstractNumId w:val="1"/>
  </w:num>
  <w:num w:numId="5" w16cid:durableId="976491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39"/>
    <w:rsid w:val="001E6D20"/>
    <w:rsid w:val="00316516"/>
    <w:rsid w:val="00431B39"/>
    <w:rsid w:val="00EF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F20C2"/>
  <w15:chartTrackingRefBased/>
  <w15:docId w15:val="{59F747E2-7811-4BFA-A877-FE40AB58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1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31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431B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1B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31B3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431B3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31B3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1B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5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krysia kinney</dc:creator>
  <cp:keywords/>
  <dc:description/>
  <cp:lastModifiedBy>krysia kinney</cp:lastModifiedBy>
  <cp:revision>1</cp:revision>
  <dcterms:created xsi:type="dcterms:W3CDTF">2022-10-19T21:46:00Z</dcterms:created>
  <dcterms:modified xsi:type="dcterms:W3CDTF">2022-10-19T21:47:00Z</dcterms:modified>
</cp:coreProperties>
</file>